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9E" w:rsidRPr="003B729E" w:rsidRDefault="003B729E">
      <w:pPr>
        <w:rPr>
          <w:b/>
          <w:sz w:val="28"/>
          <w:szCs w:val="28"/>
        </w:rPr>
      </w:pPr>
      <w:bookmarkStart w:id="0" w:name="_GoBack"/>
      <w:r w:rsidRPr="003B729E">
        <w:rPr>
          <w:b/>
          <w:sz w:val="28"/>
          <w:szCs w:val="28"/>
        </w:rPr>
        <w:t>Docentenmateriaal 3</w:t>
      </w:r>
    </w:p>
    <w:bookmarkEnd w:id="0"/>
    <w:p w:rsidR="003B729E" w:rsidRDefault="003B729E"/>
    <w:p w:rsidR="00891727" w:rsidRDefault="003B729E">
      <w:hyperlink r:id="rId6" w:history="1">
        <w:r w:rsidRPr="00CD558E">
          <w:rPr>
            <w:rStyle w:val="Hyperlink"/>
          </w:rPr>
          <w:t>http://www.geologievannederland.nl/tijd/nederland-op-de-wereldbol</w:t>
        </w:r>
      </w:hyperlink>
    </w:p>
    <w:p w:rsidR="003B729E" w:rsidRDefault="003B729E"/>
    <w:p w:rsidR="003B729E" w:rsidRPr="003B729E" w:rsidRDefault="003B729E" w:rsidP="003B729E">
      <w:pPr>
        <w:spacing w:after="0" w:line="240" w:lineRule="auto"/>
        <w:ind w:left="-15" w:right="-15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3B729E" w:rsidRPr="003B729E" w:rsidRDefault="003B729E" w:rsidP="003B729E">
      <w:pPr>
        <w:shd w:val="clear" w:color="auto" w:fill="E0E6DF"/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color w:val="FF0C00"/>
          <w:sz w:val="18"/>
          <w:szCs w:val="18"/>
          <w:lang w:eastAsia="nl-NL"/>
        </w:rPr>
      </w:pPr>
      <w:r w:rsidRPr="003B729E">
        <w:rPr>
          <w:rFonts w:ascii="Times New Roman" w:eastAsia="Times New Roman" w:hAnsi="Times New Roman" w:cs="Times New Roman"/>
          <w:vanish/>
          <w:color w:val="FF0C00"/>
          <w:sz w:val="18"/>
          <w:szCs w:val="18"/>
          <w:lang w:eastAsia="nl-NL"/>
        </w:rPr>
        <w:t>Vul een zoekterm in</w:t>
      </w:r>
    </w:p>
    <w:p w:rsidR="003B729E" w:rsidRPr="003B729E" w:rsidRDefault="003B729E" w:rsidP="003B729E">
      <w:pPr>
        <w:pBdr>
          <w:top w:val="single" w:sz="6" w:space="1" w:color="auto"/>
        </w:pBdr>
        <w:spacing w:line="240" w:lineRule="auto"/>
        <w:jc w:val="center"/>
        <w:rPr>
          <w:rFonts w:eastAsia="Times New Roman"/>
          <w:vanish/>
          <w:sz w:val="16"/>
          <w:szCs w:val="16"/>
          <w:lang w:eastAsia="nl-NL"/>
        </w:rPr>
      </w:pPr>
      <w:r w:rsidRPr="003B729E">
        <w:rPr>
          <w:rFonts w:eastAsia="Times New Roman"/>
          <w:vanish/>
          <w:sz w:val="16"/>
          <w:szCs w:val="16"/>
          <w:lang w:eastAsia="nl-NL"/>
        </w:rPr>
        <w:t>Onderkant formulier</w:t>
      </w:r>
    </w:p>
    <w:p w:rsidR="003B729E" w:rsidRPr="003B729E" w:rsidRDefault="003B729E" w:rsidP="003B729E">
      <w:pPr>
        <w:shd w:val="clear" w:color="auto" w:fill="FFFFFF"/>
        <w:spacing w:after="240" w:line="420" w:lineRule="atLeast"/>
        <w:ind w:left="-15"/>
        <w:textAlignment w:val="top"/>
        <w:outlineLvl w:val="1"/>
        <w:rPr>
          <w:rFonts w:ascii="Tahoma" w:eastAsia="Times New Roman" w:hAnsi="Tahoma" w:cs="Tahoma"/>
          <w:b/>
          <w:bCs/>
          <w:color w:val="505050"/>
          <w:kern w:val="36"/>
          <w:sz w:val="36"/>
          <w:szCs w:val="36"/>
          <w:lang w:eastAsia="nl-NL"/>
        </w:rPr>
      </w:pPr>
      <w:r w:rsidRPr="003B729E">
        <w:rPr>
          <w:rFonts w:ascii="Tahoma" w:eastAsia="Times New Roman" w:hAnsi="Tahoma" w:cs="Tahoma"/>
          <w:b/>
          <w:bCs/>
          <w:color w:val="505050"/>
          <w:kern w:val="36"/>
          <w:sz w:val="36"/>
          <w:szCs w:val="36"/>
          <w:lang w:eastAsia="nl-NL"/>
        </w:rPr>
        <w:t>Nederland op de wereldbol</w:t>
      </w:r>
    </w:p>
    <w:p w:rsidR="003B729E" w:rsidRPr="003B729E" w:rsidRDefault="003B729E" w:rsidP="003B729E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B729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Met een klik op de afbeelding start je de animatie. </w:t>
      </w:r>
    </w:p>
    <w:p w:rsidR="003B729E" w:rsidRPr="003B729E" w:rsidRDefault="003B729E" w:rsidP="003B72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B729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de pijltoetsen om tussen de tijdvakken te wisselen. </w:t>
      </w:r>
    </w:p>
    <w:p w:rsidR="003B729E" w:rsidRPr="003B729E" w:rsidRDefault="003B729E" w:rsidP="003B72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B729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Schuif de pijl langs de tijdbalk voor complete zelfbediening.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B729E" w:rsidRPr="003B729E" w:rsidTr="003B729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bookmarkStart w:id="1" w:name="head1"/>
          <w:bookmarkEnd w:id="1"/>
          <w:p w:rsidR="003B729E" w:rsidRPr="003B729E" w:rsidRDefault="003B729E" w:rsidP="003B72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nl-NL"/>
              </w:rPr>
            </w:pPr>
            <w:r w:rsidRPr="003B729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fldChar w:fldCharType="begin"/>
            </w:r>
            <w:r w:rsidRPr="003B729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instrText xml:space="preserve"> HYPERLINK "http://www.geologievannederland.nl/tijd/nederland-op-de-wereldbol" \o "Speel de presentatie" </w:instrText>
            </w:r>
            <w:r w:rsidRPr="003B729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fldChar w:fldCharType="separate"/>
            </w:r>
          </w:p>
          <w:p w:rsidR="003B729E" w:rsidRPr="003B729E" w:rsidRDefault="003B729E" w:rsidP="003B72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B729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nl-NL"/>
              </w:rPr>
              <w:drawing>
                <wp:inline distT="0" distB="0" distL="0" distR="0" wp14:anchorId="3700F4AD" wp14:editId="3AB7666B">
                  <wp:extent cx="4953000" cy="2390775"/>
                  <wp:effectExtent l="0" t="0" r="0" b="9525"/>
                  <wp:docPr id="5" name="Afbeelding 5" descr="http://www.geologievannederland.nl/dynamics/modules/SPUB0102/view.php?pub_Id=338&amp;att_Id=866&amp;cache=20121113094637&amp;thumb_nr=3">
                    <a:hlinkClick xmlns:a="http://schemas.openxmlformats.org/drawingml/2006/main" r:id="rId6" tooltip="&quot;Speel de presentati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geologievannederland.nl/dynamics/modules/SPUB0102/view.php?pub_Id=338&amp;att_Id=866&amp;cache=20121113094637&amp;thumb_nr=3">
                            <a:hlinkClick r:id="rId6" tooltip="&quot;Speel de presentati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729E" w:rsidRPr="003B729E" w:rsidRDefault="003B729E" w:rsidP="003B72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B729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fldChar w:fldCharType="end"/>
            </w:r>
          </w:p>
        </w:tc>
      </w:tr>
    </w:tbl>
    <w:p w:rsidR="003B729E" w:rsidRPr="003B729E" w:rsidRDefault="003B729E" w:rsidP="003B729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bookmarkStart w:id="2" w:name="head2"/>
      <w:bookmarkStart w:id="3" w:name="head3"/>
      <w:bookmarkStart w:id="4" w:name="head4"/>
      <w:bookmarkStart w:id="5" w:name="head5"/>
      <w:bookmarkStart w:id="6" w:name="head6"/>
      <w:bookmarkStart w:id="7" w:name="head7"/>
      <w:bookmarkStart w:id="8" w:name="head8"/>
      <w:bookmarkStart w:id="9" w:name="head9"/>
      <w:bookmarkStart w:id="10" w:name="head10"/>
      <w:bookmarkStart w:id="11" w:name="head11"/>
      <w:bookmarkStart w:id="12" w:name="head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ectPr w:rsidR="003B729E" w:rsidRPr="003B7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314BF"/>
    <w:multiLevelType w:val="multilevel"/>
    <w:tmpl w:val="53D8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D0165"/>
    <w:multiLevelType w:val="multilevel"/>
    <w:tmpl w:val="3A82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6D6472"/>
    <w:multiLevelType w:val="multilevel"/>
    <w:tmpl w:val="4D8A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BD26FA"/>
    <w:multiLevelType w:val="multilevel"/>
    <w:tmpl w:val="D78C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3131D7"/>
    <w:multiLevelType w:val="multilevel"/>
    <w:tmpl w:val="A5C6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9E"/>
    <w:rsid w:val="003B729E"/>
    <w:rsid w:val="0089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B729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7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B729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7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0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7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96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E3D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33325">
                          <w:marLeft w:val="105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8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9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2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3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E3D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0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4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E3D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8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549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2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4738">
                  <w:marLeft w:val="0"/>
                  <w:marRight w:val="285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8049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903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50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6D9DD"/>
                        <w:left w:val="single" w:sz="6" w:space="4" w:color="D6D9DD"/>
                        <w:bottom w:val="single" w:sz="6" w:space="4" w:color="D6D9DD"/>
                        <w:right w:val="single" w:sz="6" w:space="4" w:color="D6D9DD"/>
                      </w:divBdr>
                      <w:divsChild>
                        <w:div w:id="125088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logievannederland.nl/tijd/nederland-op-de-wereldbo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vermeer</dc:creator>
  <cp:lastModifiedBy>jan vermeer</cp:lastModifiedBy>
  <cp:revision>1</cp:revision>
  <dcterms:created xsi:type="dcterms:W3CDTF">2013-01-14T17:06:00Z</dcterms:created>
  <dcterms:modified xsi:type="dcterms:W3CDTF">2013-01-14T17:09:00Z</dcterms:modified>
</cp:coreProperties>
</file>